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48" w:rsidRDefault="006D6DAD">
      <w:pPr>
        <w:rPr>
          <w:rFonts w:ascii="Baskerville Old Face" w:hAnsi="Baskerville Old Face"/>
          <w:sz w:val="56"/>
          <w:szCs w:val="56"/>
        </w:rPr>
      </w:pPr>
      <w:r>
        <w:rPr>
          <w:noProof/>
          <w:color w:val="0000FF"/>
          <w:lang w:eastAsia="en-CA"/>
        </w:rPr>
        <w:drawing>
          <wp:inline distT="0" distB="0" distL="0" distR="0" wp14:anchorId="63B239A7" wp14:editId="475A9E0C">
            <wp:extent cx="2619375" cy="1743075"/>
            <wp:effectExtent l="0" t="0" r="9525" b="9525"/>
            <wp:docPr id="1" name="irc_mi" descr="Image result for resource corner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ource corner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Baskerville Old Face" w:hAnsi="Baskerville Old Face"/>
          <w:sz w:val="56"/>
          <w:szCs w:val="56"/>
        </w:rPr>
        <w:t>CTK Resource Corner</w:t>
      </w:r>
    </w:p>
    <w:p w:rsidR="006D6DAD" w:rsidRPr="006D6DAD" w:rsidRDefault="006D6DA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Pr="00A61818">
        <w:rPr>
          <w:noProof/>
          <w:lang w:eastAsia="en-CA"/>
        </w:rPr>
        <w:drawing>
          <wp:inline distT="0" distB="0" distL="0" distR="0" wp14:anchorId="736A39B1" wp14:editId="4D342027">
            <wp:extent cx="4543425" cy="61383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97" cy="61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DAD" w:rsidRPr="006D6D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AD"/>
    <w:rsid w:val="00596248"/>
    <w:rsid w:val="006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6E54"/>
  <w15:chartTrackingRefBased/>
  <w15:docId w15:val="{BE8D3DAE-1C2F-48FF-AB14-6F2AFCC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jxgIKJuNDXAhXk0FQKHeUZBJgQjRwIBw&amp;url=http://hosted.verticalresponse.com/710854/5eab2ccec3/TEST/TEST/%7bVR_UNSUB_LINK%7d&amp;psig=AOvVaw1YPaAzN1vYeYO76RbDskXF&amp;ust=15113801492360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2AF3-057B-4FCB-9CC0-51C569FC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Piper</dc:creator>
  <cp:keywords/>
  <dc:description/>
  <cp:lastModifiedBy>Dorothy Piper</cp:lastModifiedBy>
  <cp:revision>1</cp:revision>
  <dcterms:created xsi:type="dcterms:W3CDTF">2018-09-11T18:19:00Z</dcterms:created>
  <dcterms:modified xsi:type="dcterms:W3CDTF">2018-09-11T18:24:00Z</dcterms:modified>
</cp:coreProperties>
</file>